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DBF" w:rsidRDefault="00213DBF" w:rsidP="00213DBF"/>
    <w:tbl>
      <w:tblPr>
        <w:tblW w:w="10260" w:type="dxa"/>
        <w:tblInd w:w="-639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0"/>
        <w:gridCol w:w="8460"/>
      </w:tblGrid>
      <w:tr w:rsidR="00213DBF" w:rsidTr="003871DD">
        <w:tc>
          <w:tcPr>
            <w:tcW w:w="1800" w:type="dxa"/>
          </w:tcPr>
          <w:p w:rsidR="00213DBF" w:rsidRDefault="00213DBF" w:rsidP="003871DD">
            <w:pPr>
              <w:pStyle w:val="Cabealho"/>
              <w:jc w:val="center"/>
            </w:pPr>
            <w:r>
              <w:object w:dxaOrig="9164" w:dyaOrig="7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8.5pt;height:54pt" o:ole="">
                  <v:imagedata r:id="rId5" o:title=""/>
                </v:shape>
                <o:OLEObject Type="Embed" ProgID="MSPhotoEd.3" ShapeID="_x0000_i1025" DrawAspect="Content" ObjectID="_1747564488" r:id="rId6"/>
              </w:object>
            </w:r>
            <w:r>
              <w:t xml:space="preserve"> </w:t>
            </w:r>
          </w:p>
        </w:tc>
        <w:tc>
          <w:tcPr>
            <w:tcW w:w="8460" w:type="dxa"/>
          </w:tcPr>
          <w:p w:rsidR="00213DBF" w:rsidRDefault="00213DBF" w:rsidP="003871DD">
            <w:pPr>
              <w:pStyle w:val="Cabealho"/>
              <w:jc w:val="center"/>
              <w:rPr>
                <w:rFonts w:ascii="Arial Black" w:hAnsi="Arial Black"/>
                <w:sz w:val="20"/>
                <w:u w:val="single"/>
              </w:rPr>
            </w:pPr>
          </w:p>
          <w:p w:rsidR="00213DBF" w:rsidRDefault="00213DBF" w:rsidP="003871DD">
            <w:pPr>
              <w:pStyle w:val="Cabealho"/>
              <w:jc w:val="center"/>
              <w:rPr>
                <w:rFonts w:ascii="Arial Black" w:hAnsi="Arial Black"/>
                <w:sz w:val="38"/>
                <w:u w:val="single"/>
              </w:rPr>
            </w:pPr>
            <w:r>
              <w:rPr>
                <w:rFonts w:ascii="Arial Black" w:hAnsi="Arial Black"/>
                <w:sz w:val="38"/>
                <w:u w:val="single"/>
              </w:rPr>
              <w:t>PREFEITURA MUNICIPAL DE ARAPUÃ</w:t>
            </w:r>
          </w:p>
          <w:p w:rsidR="00213DBF" w:rsidRDefault="00213DBF" w:rsidP="003871DD">
            <w:pPr>
              <w:pStyle w:val="Cabealho"/>
              <w:jc w:val="center"/>
              <w:rPr>
                <w:b/>
                <w:bCs/>
                <w:sz w:val="6"/>
              </w:rPr>
            </w:pPr>
          </w:p>
          <w:p w:rsidR="00213DBF" w:rsidRDefault="00213DBF" w:rsidP="003871DD">
            <w:pPr>
              <w:pStyle w:val="Cabealho"/>
              <w:tabs>
                <w:tab w:val="left" w:pos="180"/>
                <w:tab w:val="center" w:pos="4340"/>
              </w:tabs>
              <w:rPr>
                <w:b/>
                <w:bCs/>
              </w:rPr>
            </w:pP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tab/>
              <w:t>Estado do Paraná.</w:t>
            </w:r>
          </w:p>
        </w:tc>
      </w:tr>
    </w:tbl>
    <w:p w:rsidR="00213DBF" w:rsidRDefault="00213DBF" w:rsidP="00213DBF">
      <w:pPr>
        <w:jc w:val="center"/>
        <w:rPr>
          <w:b/>
          <w:sz w:val="28"/>
        </w:rPr>
      </w:pPr>
    </w:p>
    <w:p w:rsidR="00213DBF" w:rsidRDefault="00213DBF" w:rsidP="00213DBF">
      <w:pPr>
        <w:jc w:val="center"/>
        <w:rPr>
          <w:b/>
        </w:rPr>
      </w:pPr>
    </w:p>
    <w:p w:rsidR="00213DBF" w:rsidRDefault="00213DBF" w:rsidP="00213DBF">
      <w:pPr>
        <w:jc w:val="center"/>
        <w:rPr>
          <w:b/>
        </w:rPr>
      </w:pPr>
    </w:p>
    <w:p w:rsidR="00213DBF" w:rsidRDefault="00213DBF" w:rsidP="006449AD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1E8CA1" wp14:editId="4F05D13B">
                <wp:simplePos x="0" y="0"/>
                <wp:positionH relativeFrom="column">
                  <wp:posOffset>-3423285</wp:posOffset>
                </wp:positionH>
                <wp:positionV relativeFrom="paragraph">
                  <wp:posOffset>64770</wp:posOffset>
                </wp:positionV>
                <wp:extent cx="390525" cy="933450"/>
                <wp:effectExtent l="0" t="0" r="28575" b="19050"/>
                <wp:wrapNone/>
                <wp:docPr id="1" name="Arredondar Retângulo no Mesmo Canto Later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390525" cy="933450"/>
                        </a:xfrm>
                        <a:prstGeom prst="round2Same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13DBF" w:rsidRDefault="00213DBF" w:rsidP="00213DB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DIÁRIO OFICIAL DO MUNICIPIO:</w:t>
                            </w:r>
                          </w:p>
                          <w:p w:rsidR="00213DBF" w:rsidRDefault="00213DBF" w:rsidP="00213DBF">
                            <w:pPr>
                              <w:ind w:left="142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JORNAL PARANACENTO</w:t>
                            </w:r>
                          </w:p>
                          <w:p w:rsidR="00213DBF" w:rsidRDefault="00213DBF" w:rsidP="00213DB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EIÇÃO: 967</w:t>
                            </w:r>
                          </w:p>
                          <w:p w:rsidR="00213DBF" w:rsidRDefault="00213DBF" w:rsidP="00213DBF">
                            <w:pPr>
                              <w:jc w:val="center"/>
                              <w:rPr>
                                <w:b/>
                                <w:color w:val="FDEFE3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DATA: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>15/04/13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edondar Retângulo no Mesmo Canto Lateral 1" o:spid="_x0000_s1026" style="position:absolute;left:0;text-align:left;margin-left:-269.55pt;margin-top:5.1pt;width:30.75pt;height:73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933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" adj="-11796480,,5400" path="m65089,l325436,v35948,,65089,29141,65089,65089l390525,933450r,l,933450r,l,65089c,29141,29141,,65089,xe" fillcolor="window" strokecolor="#9bbb59" strokeweight="2pt">
                <v:stroke joinstyle="miter"/>
                <v:formulas/>
                <v:path arrowok="t" o:connecttype="custom" o:connectlocs="65089,0;325436,0;390525,65089;390525,933450;390525,933450;0,933450;0,933450;0,65089;65089,0" o:connectangles="0,0,0,0,0,0,0,0,0" textboxrect="0,0,390525,933450"/>
                <v:textbox>
                  <w:txbxContent>
                    <w:p w:rsidR="00213DBF" w:rsidRDefault="00213DBF" w:rsidP="00213DB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DIÁRIO OFICIAL DO MUNICIPIO:</w:t>
                      </w:r>
                    </w:p>
                    <w:p w:rsidR="00213DBF" w:rsidRDefault="00213DBF" w:rsidP="00213DBF">
                      <w:pPr>
                        <w:ind w:left="142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JORNAL PARANACENTO</w:t>
                      </w:r>
                    </w:p>
                    <w:p w:rsidR="00213DBF" w:rsidRDefault="00213DBF" w:rsidP="00213DB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EIÇÃO: 967</w:t>
                      </w:r>
                    </w:p>
                    <w:p w:rsidR="00213DBF" w:rsidRDefault="00213DBF" w:rsidP="00213DBF">
                      <w:pPr>
                        <w:jc w:val="center"/>
                        <w:rPr>
                          <w:b/>
                          <w:color w:val="FDEFE3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sz w:val="22"/>
                          <w:szCs w:val="22"/>
                        </w:rPr>
                        <w:t>DATA: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>15/04/13</w:t>
                      </w:r>
                    </w:p>
                  </w:txbxContent>
                </v:textbox>
              </v:shape>
            </w:pict>
          </mc:Fallback>
        </mc:AlternateContent>
      </w:r>
      <w:r w:rsidR="006449AD">
        <w:rPr>
          <w:b/>
          <w:sz w:val="28"/>
          <w:szCs w:val="28"/>
        </w:rPr>
        <w:t xml:space="preserve">TERMO DE NÃO COMPARECIMENTO/DESISTÊNCIA DE </w:t>
      </w:r>
      <w:r w:rsidR="00AC1696">
        <w:rPr>
          <w:b/>
          <w:sz w:val="28"/>
          <w:szCs w:val="28"/>
        </w:rPr>
        <w:t xml:space="preserve">VAGA EM </w:t>
      </w:r>
      <w:r w:rsidR="006449AD">
        <w:rPr>
          <w:b/>
          <w:sz w:val="28"/>
          <w:szCs w:val="28"/>
        </w:rPr>
        <w:t>CONCURSO PÚBLICO MUNICIPAL</w:t>
      </w:r>
    </w:p>
    <w:p w:rsidR="006449AD" w:rsidRDefault="006449AD" w:rsidP="006449AD">
      <w:pPr>
        <w:jc w:val="center"/>
        <w:rPr>
          <w:b/>
          <w:sz w:val="28"/>
          <w:szCs w:val="28"/>
        </w:rPr>
      </w:pPr>
    </w:p>
    <w:p w:rsidR="006449AD" w:rsidRDefault="007C20A4" w:rsidP="00F4230F">
      <w:pPr>
        <w:jc w:val="both"/>
      </w:pPr>
      <w:r>
        <w:tab/>
      </w:r>
      <w:r>
        <w:tab/>
      </w:r>
      <w:r>
        <w:tab/>
        <w:t xml:space="preserve">Através do Edital de convocação foi convocado o candidato para comparecer no Departamento Municipal de Recursos Humanos </w:t>
      </w:r>
      <w:r w:rsidR="00F4230F">
        <w:t>da Prefeitura Municipal de Arapuã, a fim de iniciar o processo de admissão em virtude de Aprovação em Concurso Público nº 001/202</w:t>
      </w:r>
      <w:r w:rsidR="00E60EC2">
        <w:t>1</w:t>
      </w:r>
      <w:r w:rsidR="00F4230F">
        <w:t>.</w:t>
      </w:r>
    </w:p>
    <w:p w:rsidR="00F4230F" w:rsidRDefault="00F4230F" w:rsidP="00F4230F">
      <w:pPr>
        <w:jc w:val="both"/>
      </w:pPr>
      <w:r>
        <w:tab/>
      </w:r>
      <w:r>
        <w:tab/>
      </w:r>
      <w:r>
        <w:tab/>
        <w:t>No entanto não compareceu ou assinou o termo de desistência de sua vaga o seguinte candidato.</w:t>
      </w:r>
    </w:p>
    <w:p w:rsidR="00F4230F" w:rsidRDefault="00F4230F" w:rsidP="00F4230F">
      <w:pPr>
        <w:jc w:val="both"/>
      </w:pPr>
    </w:p>
    <w:p w:rsidR="00F4230F" w:rsidRDefault="00F4230F" w:rsidP="00F4230F">
      <w:pPr>
        <w:jc w:val="both"/>
      </w:pPr>
    </w:p>
    <w:tbl>
      <w:tblPr>
        <w:tblStyle w:val="Tabelacomgrade"/>
        <w:tblW w:w="9923" w:type="dxa"/>
        <w:tblInd w:w="-459" w:type="dxa"/>
        <w:tblLook w:val="04A0" w:firstRow="1" w:lastRow="0" w:firstColumn="1" w:lastColumn="0" w:noHBand="0" w:noVBand="1"/>
      </w:tblPr>
      <w:tblGrid>
        <w:gridCol w:w="3119"/>
        <w:gridCol w:w="1843"/>
        <w:gridCol w:w="2693"/>
        <w:gridCol w:w="2268"/>
      </w:tblGrid>
      <w:tr w:rsidR="00A13066" w:rsidTr="00A13066">
        <w:tc>
          <w:tcPr>
            <w:tcW w:w="3119" w:type="dxa"/>
          </w:tcPr>
          <w:p w:rsidR="00F4230F" w:rsidRPr="00A13066" w:rsidRDefault="00F4230F" w:rsidP="00F4230F">
            <w:pPr>
              <w:jc w:val="center"/>
              <w:rPr>
                <w:sz w:val="20"/>
                <w:szCs w:val="20"/>
              </w:rPr>
            </w:pPr>
            <w:r w:rsidRPr="00A13066">
              <w:rPr>
                <w:sz w:val="20"/>
                <w:szCs w:val="20"/>
              </w:rPr>
              <w:t>NOME</w:t>
            </w:r>
          </w:p>
        </w:tc>
        <w:tc>
          <w:tcPr>
            <w:tcW w:w="1843" w:type="dxa"/>
          </w:tcPr>
          <w:p w:rsidR="00F4230F" w:rsidRPr="00A13066" w:rsidRDefault="00E60EC2" w:rsidP="00F423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CPF</w:t>
            </w:r>
          </w:p>
        </w:tc>
        <w:tc>
          <w:tcPr>
            <w:tcW w:w="2693" w:type="dxa"/>
          </w:tcPr>
          <w:p w:rsidR="00F4230F" w:rsidRPr="00A13066" w:rsidRDefault="00A13066" w:rsidP="00A13066">
            <w:pPr>
              <w:jc w:val="center"/>
              <w:rPr>
                <w:sz w:val="20"/>
                <w:szCs w:val="20"/>
              </w:rPr>
            </w:pPr>
            <w:r w:rsidRPr="00A13066">
              <w:rPr>
                <w:sz w:val="20"/>
                <w:szCs w:val="20"/>
              </w:rPr>
              <w:t>CARGO</w:t>
            </w:r>
          </w:p>
        </w:tc>
        <w:tc>
          <w:tcPr>
            <w:tcW w:w="2268" w:type="dxa"/>
          </w:tcPr>
          <w:p w:rsidR="00F4230F" w:rsidRDefault="00A13066" w:rsidP="00A13066">
            <w:pPr>
              <w:ind w:right="-78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 COM</w:t>
            </w:r>
            <w:r w:rsidRPr="00A13066">
              <w:rPr>
                <w:sz w:val="20"/>
                <w:szCs w:val="20"/>
              </w:rPr>
              <w:t>PAREC</w:t>
            </w:r>
            <w:r>
              <w:rPr>
                <w:sz w:val="20"/>
                <w:szCs w:val="20"/>
              </w:rPr>
              <w:t>IMENTO</w:t>
            </w:r>
          </w:p>
          <w:p w:rsidR="00A13066" w:rsidRPr="00A13066" w:rsidRDefault="00A13066" w:rsidP="00A13066">
            <w:pPr>
              <w:ind w:right="-78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DESISTÊNCIA</w:t>
            </w:r>
          </w:p>
        </w:tc>
      </w:tr>
      <w:tr w:rsidR="00A13066" w:rsidTr="00A13066">
        <w:tc>
          <w:tcPr>
            <w:tcW w:w="3119" w:type="dxa"/>
          </w:tcPr>
          <w:p w:rsidR="00F4230F" w:rsidRDefault="002761DB" w:rsidP="00F4230F">
            <w:pPr>
              <w:jc w:val="both"/>
            </w:pPr>
            <w:proofErr w:type="spellStart"/>
            <w:r>
              <w:t>Greicieli</w:t>
            </w:r>
            <w:proofErr w:type="spellEnd"/>
            <w:r>
              <w:t xml:space="preserve"> Andrade </w:t>
            </w:r>
            <w:proofErr w:type="spellStart"/>
            <w:r>
              <w:t>Oliveia</w:t>
            </w:r>
            <w:proofErr w:type="spellEnd"/>
          </w:p>
        </w:tc>
        <w:tc>
          <w:tcPr>
            <w:tcW w:w="1843" w:type="dxa"/>
          </w:tcPr>
          <w:p w:rsidR="00F4230F" w:rsidRDefault="002761DB" w:rsidP="00647447">
            <w:pPr>
              <w:jc w:val="both"/>
            </w:pPr>
            <w:r>
              <w:t>077.570.159-95</w:t>
            </w:r>
          </w:p>
        </w:tc>
        <w:tc>
          <w:tcPr>
            <w:tcW w:w="2693" w:type="dxa"/>
          </w:tcPr>
          <w:p w:rsidR="00F4230F" w:rsidRDefault="00E60EC2" w:rsidP="00F4230F">
            <w:pPr>
              <w:jc w:val="both"/>
            </w:pPr>
            <w:r>
              <w:t xml:space="preserve">Aux. </w:t>
            </w:r>
            <w:proofErr w:type="gramStart"/>
            <w:r>
              <w:t>de</w:t>
            </w:r>
            <w:proofErr w:type="gramEnd"/>
            <w:r>
              <w:t xml:space="preserve"> serviços geais</w:t>
            </w:r>
          </w:p>
        </w:tc>
        <w:tc>
          <w:tcPr>
            <w:tcW w:w="2268" w:type="dxa"/>
          </w:tcPr>
          <w:p w:rsidR="00F4230F" w:rsidRDefault="002761DB" w:rsidP="00F4230F">
            <w:pPr>
              <w:jc w:val="both"/>
            </w:pPr>
            <w:r>
              <w:t>Não compareceu</w:t>
            </w:r>
          </w:p>
        </w:tc>
      </w:tr>
    </w:tbl>
    <w:p w:rsidR="00F4230F" w:rsidRPr="007C20A4" w:rsidRDefault="00F4230F" w:rsidP="00F4230F">
      <w:pPr>
        <w:jc w:val="both"/>
      </w:pPr>
      <w:r>
        <w:t xml:space="preserve"> </w:t>
      </w:r>
    </w:p>
    <w:p w:rsidR="006449AD" w:rsidRPr="0063219A" w:rsidRDefault="00A13066" w:rsidP="00791465">
      <w:pPr>
        <w:jc w:val="both"/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63219A">
        <w:t xml:space="preserve">Portanto, a Administração fica livre para convocar o próximo candidato seguindo a criteriosa ordem de classificação. </w:t>
      </w:r>
    </w:p>
    <w:p w:rsidR="006449AD" w:rsidRPr="006449AD" w:rsidRDefault="006449AD" w:rsidP="006449AD">
      <w:pPr>
        <w:jc w:val="center"/>
        <w:rPr>
          <w:b/>
          <w:sz w:val="28"/>
          <w:szCs w:val="28"/>
        </w:rPr>
      </w:pPr>
    </w:p>
    <w:p w:rsidR="00213DBF" w:rsidRDefault="00213DBF" w:rsidP="00213DBF">
      <w:pPr>
        <w:pStyle w:val="Recuodecorpodetexto"/>
        <w:ind w:firstLine="0"/>
        <w:rPr>
          <w:b/>
        </w:rPr>
      </w:pPr>
      <w:r>
        <w:tab/>
      </w:r>
      <w:r>
        <w:tab/>
      </w:r>
      <w:r>
        <w:tab/>
      </w:r>
      <w:r w:rsidRPr="00B52D29">
        <w:t>Pa</w:t>
      </w:r>
      <w:r>
        <w:t xml:space="preserve">ço Municipal Hélio Mathias, aos </w:t>
      </w:r>
      <w:r w:rsidR="002761DB">
        <w:t>seis</w:t>
      </w:r>
      <w:r>
        <w:t xml:space="preserve"> dias do mês de </w:t>
      </w:r>
      <w:r w:rsidR="002761DB">
        <w:t>Junh</w:t>
      </w:r>
      <w:bookmarkStart w:id="0" w:name="_GoBack"/>
      <w:bookmarkEnd w:id="0"/>
      <w:r w:rsidR="00E60EC2">
        <w:t>o</w:t>
      </w:r>
      <w:proofErr w:type="gramStart"/>
      <w:r w:rsidR="00F66118">
        <w:t xml:space="preserve">  </w:t>
      </w:r>
      <w:proofErr w:type="gramEnd"/>
      <w:r w:rsidR="00F66118">
        <w:t>de dois mil e vinte e três</w:t>
      </w:r>
      <w:r>
        <w:t>.</w:t>
      </w:r>
    </w:p>
    <w:p w:rsidR="00213DBF" w:rsidRDefault="00213DBF" w:rsidP="00213DBF">
      <w:pPr>
        <w:pStyle w:val="Recuodecorpodetexto"/>
        <w:rPr>
          <w:b/>
        </w:rPr>
      </w:pPr>
    </w:p>
    <w:p w:rsidR="00213DBF" w:rsidRPr="00B52D29" w:rsidRDefault="00213DBF" w:rsidP="00213DBF">
      <w:pPr>
        <w:pStyle w:val="Recuodecorpodetexto"/>
        <w:ind w:firstLine="2127"/>
        <w:jc w:val="right"/>
        <w:rPr>
          <w:b/>
        </w:rPr>
      </w:pPr>
      <w:r>
        <w:rPr>
          <w:b/>
        </w:rPr>
        <w:t xml:space="preserve"> </w:t>
      </w:r>
    </w:p>
    <w:p w:rsidR="00213DBF" w:rsidRDefault="00213DBF" w:rsidP="00213DBF">
      <w:pPr>
        <w:pStyle w:val="Recuodecorpodetexto"/>
      </w:pPr>
      <w:r w:rsidRPr="00B52D29">
        <w:t xml:space="preserve">                        </w:t>
      </w:r>
    </w:p>
    <w:p w:rsidR="00AC1696" w:rsidRDefault="00AC1696" w:rsidP="00213DBF">
      <w:pPr>
        <w:pStyle w:val="Recuodecorpodetexto"/>
      </w:pPr>
    </w:p>
    <w:p w:rsidR="00AC1696" w:rsidRPr="00B52D29" w:rsidRDefault="00AC1696" w:rsidP="00213DBF">
      <w:pPr>
        <w:pStyle w:val="Recuodecorpodetexto"/>
      </w:pPr>
    </w:p>
    <w:p w:rsidR="00213DBF" w:rsidRDefault="00213DBF" w:rsidP="00213DBF">
      <w:pPr>
        <w:pStyle w:val="Recuodecorpodetexto"/>
      </w:pPr>
    </w:p>
    <w:p w:rsidR="00213DBF" w:rsidRDefault="00213DBF" w:rsidP="00213DBF">
      <w:pPr>
        <w:pStyle w:val="Recuodecorpodetexto"/>
        <w:ind w:firstLine="0"/>
        <w:jc w:val="center"/>
      </w:pPr>
      <w:r>
        <w:t>DEODATO MATI</w:t>
      </w:r>
      <w:r w:rsidR="0063219A">
        <w:t>A</w:t>
      </w:r>
      <w:r>
        <w:t>S</w:t>
      </w:r>
    </w:p>
    <w:p w:rsidR="00213DBF" w:rsidRPr="00B52D29" w:rsidRDefault="00213DBF" w:rsidP="00213DBF">
      <w:pPr>
        <w:pStyle w:val="Recuodecorpodetexto"/>
        <w:ind w:firstLine="0"/>
        <w:jc w:val="center"/>
      </w:pPr>
      <w:r>
        <w:t>PREFEITO MUNICIPAL</w:t>
      </w:r>
    </w:p>
    <w:p w:rsidR="00A827D0" w:rsidRDefault="00A827D0"/>
    <w:sectPr w:rsidR="00A827D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DBF"/>
    <w:rsid w:val="00213DBF"/>
    <w:rsid w:val="002761DB"/>
    <w:rsid w:val="0063219A"/>
    <w:rsid w:val="006449AD"/>
    <w:rsid w:val="00647447"/>
    <w:rsid w:val="00791465"/>
    <w:rsid w:val="007C20A4"/>
    <w:rsid w:val="008171FD"/>
    <w:rsid w:val="008F52EE"/>
    <w:rsid w:val="009D30CE"/>
    <w:rsid w:val="00A13066"/>
    <w:rsid w:val="00A7467C"/>
    <w:rsid w:val="00A827D0"/>
    <w:rsid w:val="00AC1696"/>
    <w:rsid w:val="00E60EC2"/>
    <w:rsid w:val="00F4230F"/>
    <w:rsid w:val="00F66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D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13DBF"/>
    <w:pPr>
      <w:keepNext/>
      <w:ind w:firstLine="2835"/>
      <w:jc w:val="both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13DBF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213DBF"/>
    <w:pPr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213DB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13DBF"/>
    <w:pPr>
      <w:ind w:left="2124"/>
      <w:jc w:val="both"/>
    </w:pPr>
    <w:rPr>
      <w:sz w:val="28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213DBF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abealho">
    <w:name w:val="header"/>
    <w:basedOn w:val="Normal"/>
    <w:link w:val="CabealhoChar"/>
    <w:rsid w:val="00213DBF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213DBF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423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D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13DBF"/>
    <w:pPr>
      <w:keepNext/>
      <w:ind w:firstLine="2835"/>
      <w:jc w:val="both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13DBF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213DBF"/>
    <w:pPr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213DB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13DBF"/>
    <w:pPr>
      <w:ind w:left="2124"/>
      <w:jc w:val="both"/>
    </w:pPr>
    <w:rPr>
      <w:sz w:val="28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213DBF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abealho">
    <w:name w:val="header"/>
    <w:basedOn w:val="Normal"/>
    <w:link w:val="CabealhoChar"/>
    <w:rsid w:val="00213DBF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213DBF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423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Convidado</dc:creator>
  <cp:lastModifiedBy>Cliente</cp:lastModifiedBy>
  <cp:revision>2</cp:revision>
  <cp:lastPrinted>2023-05-15T18:51:00Z</cp:lastPrinted>
  <dcterms:created xsi:type="dcterms:W3CDTF">2023-06-06T16:48:00Z</dcterms:created>
  <dcterms:modified xsi:type="dcterms:W3CDTF">2023-06-06T16:48:00Z</dcterms:modified>
</cp:coreProperties>
</file>